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0D6241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 w:rsidRPr="000D6241">
        <w:rPr>
          <w:b/>
          <w:color w:val="002060"/>
          <w:szCs w:val="24"/>
        </w:rPr>
        <w:t xml:space="preserve">                       </w:t>
      </w:r>
      <w:r w:rsidRPr="000D6241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auto"/>
          <w:sz w:val="28"/>
          <w:szCs w:val="28"/>
        </w:rPr>
        <w:t>Додаток №1</w:t>
      </w:r>
    </w:p>
    <w:p w:rsidR="003E5EB9" w:rsidRPr="000D6241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Pr="000D6241" w:rsidRDefault="004B2889" w:rsidP="00195868">
      <w:pPr>
        <w:ind w:left="5664" w:firstLine="708"/>
        <w:jc w:val="both"/>
        <w:rPr>
          <w:rStyle w:val="rvts15"/>
        </w:rPr>
      </w:pPr>
      <w:r w:rsidRPr="000D6241">
        <w:rPr>
          <w:rStyle w:val="rvts15"/>
        </w:rPr>
        <w:t>ЗАТВЕРДЖЕНО</w:t>
      </w:r>
      <w:r w:rsidR="00F453F1" w:rsidRPr="000D6241">
        <w:rPr>
          <w:rStyle w:val="rvts15"/>
        </w:rPr>
        <w:t xml:space="preserve">                                                         </w:t>
      </w:r>
    </w:p>
    <w:p w:rsidR="00377041" w:rsidRPr="000D6241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 xml:space="preserve">                                   </w:t>
      </w:r>
      <w:r w:rsidR="004B2889" w:rsidRPr="000D6241">
        <w:rPr>
          <w:rStyle w:val="rvts15"/>
        </w:rPr>
        <w:t xml:space="preserve">                          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 xml:space="preserve">         </w:t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4B2889" w:rsidRPr="000D6241">
        <w:rPr>
          <w:rStyle w:val="rvts15"/>
        </w:rPr>
        <w:t>наказом керівника апарату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ab/>
      </w:r>
    </w:p>
    <w:p w:rsidR="0037704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F7EA8" w:rsidRPr="000D6241">
        <w:rPr>
          <w:rStyle w:val="rvts15"/>
        </w:rPr>
        <w:t>Солонянського районного суд</w:t>
      </w:r>
      <w:r w:rsidRPr="000D6241">
        <w:rPr>
          <w:rStyle w:val="rvts15"/>
        </w:rPr>
        <w:t>у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C36864" w:rsidRPr="004B2889">
        <w:rPr>
          <w:rStyle w:val="rvts15"/>
          <w:color w:val="auto"/>
        </w:rPr>
        <w:t>№</w:t>
      </w:r>
      <w:r w:rsidR="002E6B6F">
        <w:rPr>
          <w:rStyle w:val="rvts15"/>
          <w:color w:val="auto"/>
        </w:rPr>
        <w:t xml:space="preserve"> 2</w:t>
      </w:r>
      <w:r w:rsidR="00C36864">
        <w:rPr>
          <w:rStyle w:val="rvts15"/>
          <w:color w:val="auto"/>
        </w:rPr>
        <w:t xml:space="preserve"> </w:t>
      </w:r>
      <w:r w:rsidR="00C36864" w:rsidRPr="004B2889">
        <w:rPr>
          <w:rStyle w:val="rvts15"/>
          <w:color w:val="auto"/>
        </w:rPr>
        <w:t xml:space="preserve"> </w:t>
      </w:r>
      <w:r w:rsidR="00C36864">
        <w:rPr>
          <w:rStyle w:val="rvts15"/>
          <w:color w:val="auto"/>
        </w:rPr>
        <w:t xml:space="preserve"> від </w:t>
      </w:r>
      <w:r w:rsidR="00AF2852">
        <w:rPr>
          <w:rStyle w:val="rvts15"/>
          <w:color w:val="auto"/>
        </w:rPr>
        <w:t>0</w:t>
      </w:r>
      <w:r w:rsidR="00C36864">
        <w:rPr>
          <w:rStyle w:val="rvts15"/>
          <w:color w:val="auto"/>
        </w:rPr>
        <w:t>1</w:t>
      </w:r>
      <w:r w:rsidR="002E6B6F">
        <w:rPr>
          <w:rStyle w:val="rvts15"/>
          <w:color w:val="auto"/>
        </w:rPr>
        <w:t>.02</w:t>
      </w:r>
      <w:r w:rsidR="00C36864" w:rsidRPr="004B2889">
        <w:rPr>
          <w:rStyle w:val="rvts15"/>
          <w:color w:val="auto"/>
        </w:rPr>
        <w:t>.20</w:t>
      </w:r>
      <w:r w:rsidR="00C36864">
        <w:rPr>
          <w:rStyle w:val="rvts15"/>
          <w:color w:val="auto"/>
        </w:rPr>
        <w:t>2</w:t>
      </w:r>
      <w:r w:rsidR="00AF2852">
        <w:rPr>
          <w:rStyle w:val="rvts15"/>
          <w:color w:val="auto"/>
        </w:rPr>
        <w:t>2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0D6241" w:rsidRDefault="00F453F1" w:rsidP="00F453F1">
      <w:pPr>
        <w:tabs>
          <w:tab w:val="left" w:pos="1342"/>
        </w:tabs>
        <w:jc w:val="center"/>
      </w:pPr>
      <w:r w:rsidRPr="000D6241">
        <w:rPr>
          <w:rStyle w:val="rvts15"/>
          <w:b/>
          <w:sz w:val="28"/>
          <w:szCs w:val="28"/>
        </w:rPr>
        <w:t xml:space="preserve">УМОВИ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проведення конкурсу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 w:rsidRPr="000D6241">
        <w:rPr>
          <w:rStyle w:val="rvts15"/>
          <w:sz w:val="28"/>
          <w:szCs w:val="28"/>
        </w:rPr>
        <w:t xml:space="preserve"> </w:t>
      </w:r>
      <w:r w:rsidR="00807A52" w:rsidRPr="000D6241">
        <w:rPr>
          <w:rStyle w:val="rvts15"/>
          <w:sz w:val="28"/>
          <w:szCs w:val="28"/>
        </w:rPr>
        <w:t>секретаря судового засідання</w:t>
      </w:r>
      <w:r w:rsidRPr="000D6241">
        <w:rPr>
          <w:rStyle w:val="rvts15"/>
          <w:sz w:val="28"/>
          <w:szCs w:val="28"/>
        </w:rPr>
        <w:t xml:space="preserve"> </w:t>
      </w:r>
      <w:r w:rsidR="001F7EA8" w:rsidRPr="000D6241">
        <w:rPr>
          <w:rStyle w:val="rvts15"/>
          <w:sz w:val="28"/>
          <w:szCs w:val="28"/>
        </w:rPr>
        <w:t>Солонянського</w:t>
      </w:r>
      <w:r w:rsidRPr="000D6241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Pr="000D6241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C36864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Загальні умови</w:t>
            </w:r>
          </w:p>
        </w:tc>
      </w:tr>
      <w:tr w:rsidR="00195868" w:rsidRPr="00C36864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166"/>
            <w:bookmarkEnd w:id="0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виконує роботу в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щодо своєчасного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до автоматизованої системи документообігу суду достовірних даних, які стосуються конкретної справи, про що несе особисту відповідальність за її достовірність.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-веде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розгляду судових справ та матеріалів суддею.</w:t>
            </w:r>
          </w:p>
          <w:p w:rsidR="00195868" w:rsidRPr="00C36864" w:rsidRDefault="00807A52" w:rsidP="00807A52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     - виконує інші доручення судді, керівника апарату, що стосуються організації розгляду судових справ.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 w:rsidP="00115C9E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 xml:space="preserve">Посадовий оклад – </w:t>
            </w:r>
            <w:r w:rsidR="00115C9E" w:rsidRPr="00C36864">
              <w:t>5010</w:t>
            </w:r>
            <w:r w:rsidRPr="00C36864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RPr="00C36864" w:rsidTr="004B2687">
        <w:trPr>
          <w:trHeight w:val="1492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t xml:space="preserve">   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C36864">
              <w:t>Безстрокове призначення на посаду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36864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C36864">
              <w:rPr>
                <w:color w:val="002060"/>
                <w:lang w:val="uk-UA"/>
              </w:rPr>
              <w:t xml:space="preserve"> </w:t>
            </w:r>
            <w:r w:rsidRPr="00C36864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36864">
              <w:rPr>
                <w:lang w:val="uk-UA"/>
              </w:rPr>
              <w:t>НАДС</w:t>
            </w:r>
            <w:proofErr w:type="spellEnd"/>
            <w:r w:rsidRPr="00C36864">
              <w:rPr>
                <w:lang w:val="uk-UA"/>
              </w:rPr>
              <w:t xml:space="preserve"> таку інформацію: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1) заяв</w:t>
            </w:r>
            <w:r w:rsidR="00CE420F" w:rsidRPr="00C36864">
              <w:rPr>
                <w:szCs w:val="24"/>
              </w:rPr>
              <w:t>у</w:t>
            </w:r>
            <w:r w:rsidRPr="00C36864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C36864">
              <w:rPr>
                <w:rFonts w:eastAsia="Times New Roman"/>
                <w:szCs w:val="24"/>
              </w:rPr>
              <w:t xml:space="preserve">– Порядок) </w:t>
            </w:r>
            <w:r w:rsidRPr="00C36864">
              <w:rPr>
                <w:szCs w:val="24"/>
              </w:rPr>
              <w:t xml:space="preserve"> 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C36864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36864">
              <w:rPr>
                <w:color w:val="auto"/>
                <w:szCs w:val="24"/>
                <w:shd w:val="clear" w:color="auto" w:fill="FFFFFF"/>
              </w:rPr>
              <w:t>3</w:t>
            </w:r>
            <w:r w:rsidRPr="00C36864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C36864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</w:t>
            </w:r>
            <w:r w:rsidRPr="00C36864">
              <w:rPr>
                <w:color w:val="auto"/>
                <w:szCs w:val="24"/>
                <w:shd w:val="clear" w:color="auto" w:fill="FFFFFF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36864">
              <w:rPr>
                <w:szCs w:val="24"/>
              </w:rPr>
              <w:t>компетентностей</w:t>
            </w:r>
            <w:proofErr w:type="spellEnd"/>
            <w:r w:rsidRPr="00C36864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C36864" w:rsidRDefault="00195868" w:rsidP="002E6B6F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C36864">
              <w:rPr>
                <w:b/>
                <w:color w:val="000000"/>
                <w:lang w:val="uk-UA"/>
              </w:rPr>
              <w:t>Термін подання інформації, необхідної для участі в конкурсі до</w:t>
            </w:r>
            <w:r w:rsidR="00AF2852">
              <w:rPr>
                <w:b/>
                <w:color w:val="000000"/>
                <w:lang w:val="uk-UA"/>
              </w:rPr>
              <w:t xml:space="preserve"> 17:00 год.</w:t>
            </w:r>
            <w:r w:rsidRPr="00C36864">
              <w:rPr>
                <w:b/>
                <w:color w:val="000000"/>
                <w:lang w:val="uk-UA"/>
              </w:rPr>
              <w:t xml:space="preserve"> </w:t>
            </w:r>
            <w:r w:rsidR="002E6B6F">
              <w:rPr>
                <w:b/>
                <w:color w:val="000000"/>
                <w:lang w:val="uk-UA"/>
              </w:rPr>
              <w:t xml:space="preserve">16 лютого </w:t>
            </w:r>
            <w:r w:rsidRPr="00C36864">
              <w:rPr>
                <w:b/>
                <w:color w:val="000000"/>
                <w:lang w:val="uk-UA"/>
              </w:rPr>
              <w:t>202</w:t>
            </w:r>
            <w:r w:rsidR="00115C9E" w:rsidRPr="00C36864">
              <w:rPr>
                <w:b/>
                <w:color w:val="000000"/>
                <w:lang w:val="uk-UA"/>
              </w:rPr>
              <w:t>2</w:t>
            </w:r>
            <w:r w:rsidRPr="00C36864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RPr="00C36864" w:rsidTr="00195868">
        <w:trPr>
          <w:trHeight w:val="2485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D870A4" w:rsidRPr="00C36864" w:rsidRDefault="002E6B6F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лютого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115C9E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10.00 годині</w:t>
            </w:r>
          </w:p>
          <w:p w:rsidR="00195868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807A52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C36864" w:rsidRDefault="00EB4F41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</w:tc>
      </w:tr>
      <w:tr w:rsidR="00195868" w:rsidRPr="00C36864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0C67FC" w:rsidP="00195868">
            <w:pPr>
              <w:pStyle w:val="rvps14"/>
              <w:jc w:val="center"/>
              <w:rPr>
                <w:b/>
              </w:rPr>
            </w:pPr>
            <w:r w:rsidRPr="00C36864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C36864" w:rsidRDefault="002E6B6F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лютого</w:t>
            </w: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2022 року 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 </w:t>
            </w:r>
            <w:r w:rsidR="00AF2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F28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 годині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5868" w:rsidRPr="00C36864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C36864">
              <w:rPr>
                <w:b/>
              </w:rPr>
              <w:lastRenderedPageBreak/>
              <w:t>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>Спеціаліст з питань персоналу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C36864">
              <w:rPr>
                <w:lang w:val="uk-UA"/>
              </w:rPr>
              <w:t>Понька</w:t>
            </w:r>
            <w:proofErr w:type="spellEnd"/>
            <w:r w:rsidRPr="00C36864">
              <w:rPr>
                <w:lang w:val="uk-UA"/>
              </w:rPr>
              <w:t xml:space="preserve"> Артем Ігорович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 xml:space="preserve">тел. для довідки  </w:t>
            </w:r>
            <w:r w:rsidR="006F0997" w:rsidRPr="00C36864">
              <w:rPr>
                <w:lang w:val="uk-UA"/>
              </w:rPr>
              <w:t>(05669)2-12-96</w:t>
            </w:r>
            <w:r w:rsidRPr="00C36864">
              <w:rPr>
                <w:lang w:val="uk-UA"/>
              </w:rPr>
              <w:t>,</w:t>
            </w:r>
          </w:p>
          <w:p w:rsidR="00195868" w:rsidRPr="00C36864" w:rsidRDefault="00E76A6B" w:rsidP="004B2687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color w:val="FF0000"/>
                <w:lang w:val="uk-UA"/>
              </w:rPr>
            </w:pPr>
            <w:hyperlink r:id="rId5" w:history="1">
              <w:r w:rsidR="00195868" w:rsidRPr="00C36864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195868" w:rsidRPr="00C36864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Кваліфікаційні вимоги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807A52" w:rsidP="000C67FC">
            <w:pPr>
              <w:pStyle w:val="rvps14"/>
              <w:spacing w:before="0" w:beforeAutospacing="0" w:after="0" w:afterAutospacing="0" w:line="276" w:lineRule="auto"/>
            </w:pPr>
            <w:r w:rsidRPr="00C36864">
              <w:t>ступінь вищої освіти не нижче бакалавра, молодшого бакалавра.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>Без вимог до досвіду роботи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rStyle w:val="rvts0"/>
                <w:rFonts w:eastAsia="HG Mincho Light J"/>
              </w:rPr>
              <w:t>Не потребує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RPr="00C36864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RPr="00C36864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195868" w:rsidRPr="00C36864" w:rsidRDefault="00195868" w:rsidP="004B2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 xml:space="preserve"> - вільне користування офісною технікою; 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C36864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C36864">
              <w:rPr>
                <w:color w:val="000000" w:themeColor="text1"/>
                <w:szCs w:val="24"/>
              </w:rPr>
              <w:t>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C36864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Професійні знання</w:t>
            </w:r>
          </w:p>
        </w:tc>
      </w:tr>
      <w:tr w:rsidR="00195868" w:rsidRPr="00C36864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rPr>
                <w:b/>
              </w:rPr>
            </w:pPr>
            <w:r w:rsidRPr="00C36864">
              <w:rPr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Знання: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>- Конституція України;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-Закон</w:t>
            </w:r>
            <w:proofErr w:type="spellEnd"/>
            <w:r w:rsidRPr="00C36864">
              <w:rPr>
                <w:szCs w:val="24"/>
              </w:rPr>
              <w:t xml:space="preserve"> України «Про державну службу»;</w:t>
            </w:r>
          </w:p>
          <w:p w:rsidR="00195868" w:rsidRPr="00C36864" w:rsidRDefault="00F10AE7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</w:t>
            </w:r>
            <w:r w:rsidR="00195868" w:rsidRPr="00C36864">
              <w:rPr>
                <w:szCs w:val="24"/>
              </w:rPr>
              <w:t>Закон</w:t>
            </w:r>
            <w:proofErr w:type="spellEnd"/>
            <w:r w:rsidR="00195868" w:rsidRPr="00C36864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C36864" w:rsidRDefault="00195868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 xml:space="preserve"> </w:t>
            </w:r>
            <w:proofErr w:type="spellStart"/>
            <w:r w:rsidR="009A145B" w:rsidRPr="00C36864">
              <w:rPr>
                <w:bCs/>
                <w:szCs w:val="24"/>
              </w:rPr>
              <w:t>-Закон</w:t>
            </w:r>
            <w:proofErr w:type="spellEnd"/>
            <w:r w:rsidR="009A145B" w:rsidRPr="00C36864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звернення громадян»;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доступ до публічної інформації»</w:t>
            </w:r>
          </w:p>
          <w:p w:rsidR="00195868" w:rsidRPr="00C36864" w:rsidRDefault="009A145B" w:rsidP="004B2687">
            <w:pPr>
              <w:spacing w:line="276" w:lineRule="auto"/>
              <w:rPr>
                <w:szCs w:val="24"/>
              </w:rPr>
            </w:pPr>
            <w:r w:rsidRPr="00C36864">
              <w:rPr>
                <w:bCs/>
                <w:szCs w:val="24"/>
              </w:rPr>
              <w:t>- Інструкція з діловодства в місцевих та апеляційних судах України  від 20.08.2019 року № 814;</w:t>
            </w:r>
          </w:p>
        </w:tc>
      </w:tr>
    </w:tbl>
    <w:p w:rsidR="00F56F6D" w:rsidRPr="000D6241" w:rsidRDefault="00F56F6D"/>
    <w:sectPr w:rsidR="00F56F6D" w:rsidRPr="000D6241" w:rsidSect="0049100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13734"/>
    <w:rsid w:val="00023C2B"/>
    <w:rsid w:val="00045DB4"/>
    <w:rsid w:val="00070CBF"/>
    <w:rsid w:val="000C67FC"/>
    <w:rsid w:val="000D044D"/>
    <w:rsid w:val="000D4352"/>
    <w:rsid w:val="000D6241"/>
    <w:rsid w:val="00115C9E"/>
    <w:rsid w:val="00174D64"/>
    <w:rsid w:val="00195868"/>
    <w:rsid w:val="001D48CC"/>
    <w:rsid w:val="001F7EA8"/>
    <w:rsid w:val="00217C9D"/>
    <w:rsid w:val="002E6B6F"/>
    <w:rsid w:val="00336C1D"/>
    <w:rsid w:val="00364255"/>
    <w:rsid w:val="00377041"/>
    <w:rsid w:val="0038106A"/>
    <w:rsid w:val="003A0E72"/>
    <w:rsid w:val="003C4AC9"/>
    <w:rsid w:val="003D530C"/>
    <w:rsid w:val="003E5EB9"/>
    <w:rsid w:val="00486B62"/>
    <w:rsid w:val="0049100F"/>
    <w:rsid w:val="004B2687"/>
    <w:rsid w:val="004B2889"/>
    <w:rsid w:val="004B50BD"/>
    <w:rsid w:val="004B5AC5"/>
    <w:rsid w:val="004D6B3C"/>
    <w:rsid w:val="005324DB"/>
    <w:rsid w:val="006767E4"/>
    <w:rsid w:val="00692408"/>
    <w:rsid w:val="006E63FA"/>
    <w:rsid w:val="006F0997"/>
    <w:rsid w:val="007875D2"/>
    <w:rsid w:val="007920EE"/>
    <w:rsid w:val="007B34A4"/>
    <w:rsid w:val="00807A52"/>
    <w:rsid w:val="00814524"/>
    <w:rsid w:val="00830CC6"/>
    <w:rsid w:val="008318A6"/>
    <w:rsid w:val="00852197"/>
    <w:rsid w:val="00862F67"/>
    <w:rsid w:val="00863732"/>
    <w:rsid w:val="00877F12"/>
    <w:rsid w:val="008F322D"/>
    <w:rsid w:val="0090041D"/>
    <w:rsid w:val="009A145B"/>
    <w:rsid w:val="009C2690"/>
    <w:rsid w:val="00A45304"/>
    <w:rsid w:val="00AD2202"/>
    <w:rsid w:val="00AF2852"/>
    <w:rsid w:val="00B03164"/>
    <w:rsid w:val="00BB7000"/>
    <w:rsid w:val="00BC17CD"/>
    <w:rsid w:val="00C25715"/>
    <w:rsid w:val="00C36864"/>
    <w:rsid w:val="00CC4C1E"/>
    <w:rsid w:val="00CE0B67"/>
    <w:rsid w:val="00CE420F"/>
    <w:rsid w:val="00D71127"/>
    <w:rsid w:val="00D76366"/>
    <w:rsid w:val="00D870A4"/>
    <w:rsid w:val="00E76A6B"/>
    <w:rsid w:val="00EB4F41"/>
    <w:rsid w:val="00ED0AC1"/>
    <w:rsid w:val="00EE36AB"/>
    <w:rsid w:val="00F10AE7"/>
    <w:rsid w:val="00F1728E"/>
    <w:rsid w:val="00F44B4D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5178</Words>
  <Characters>2952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11</cp:revision>
  <cp:lastPrinted>2021-11-29T15:58:00Z</cp:lastPrinted>
  <dcterms:created xsi:type="dcterms:W3CDTF">2021-11-29T15:10:00Z</dcterms:created>
  <dcterms:modified xsi:type="dcterms:W3CDTF">2022-02-01T11:46:00Z</dcterms:modified>
</cp:coreProperties>
</file>